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E099B" w14:textId="69DAB798" w:rsidR="00F815A0" w:rsidRPr="00F815A0" w:rsidRDefault="00F815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Открытый конкурс</w:t>
      </w:r>
    </w:p>
    <w:p w14:paraId="72BBC493" w14:textId="2F6A5014" w:rsidR="001300E4" w:rsidRDefault="00E424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A6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запланирована </w:t>
      </w:r>
      <w:r w:rsidR="00C206FF" w:rsidRPr="00C206FF">
        <w:rPr>
          <w:rFonts w:ascii="Times New Roman" w:hAnsi="Times New Roman" w:cs="Times New Roman"/>
          <w:sz w:val="28"/>
          <w:szCs w:val="28"/>
        </w:rPr>
        <w:t>689</w:t>
      </w:r>
      <w:r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C206FF" w:rsidRPr="00C206FF">
        <w:rPr>
          <w:rFonts w:ascii="Times New Roman" w:hAnsi="Times New Roman" w:cs="Times New Roman"/>
          <w:sz w:val="28"/>
          <w:szCs w:val="28"/>
        </w:rPr>
        <w:t>400</w:t>
      </w:r>
      <w:r w:rsidR="00C206FF">
        <w:rPr>
          <w:rFonts w:ascii="Times New Roman" w:hAnsi="Times New Roman" w:cs="Times New Roman"/>
          <w:sz w:val="28"/>
          <w:szCs w:val="28"/>
        </w:rPr>
        <w:t> </w:t>
      </w:r>
      <w:r w:rsidR="00C206FF" w:rsidRPr="00C206FF">
        <w:rPr>
          <w:rFonts w:ascii="Times New Roman" w:hAnsi="Times New Roman" w:cs="Times New Roman"/>
          <w:sz w:val="28"/>
          <w:szCs w:val="28"/>
        </w:rPr>
        <w:t>931</w:t>
      </w:r>
      <w:r w:rsidR="00C206FF">
        <w:rPr>
          <w:rFonts w:ascii="Times New Roman" w:hAnsi="Times New Roman" w:cs="Times New Roman"/>
          <w:sz w:val="28"/>
          <w:szCs w:val="28"/>
        </w:rPr>
        <w:t xml:space="preserve"> </w:t>
      </w:r>
      <w:r w:rsidR="00C206FF" w:rsidRPr="00C206FF">
        <w:rPr>
          <w:rFonts w:ascii="Times New Roman" w:hAnsi="Times New Roman" w:cs="Times New Roman"/>
          <w:sz w:val="28"/>
          <w:szCs w:val="28"/>
        </w:rPr>
        <w:t>782.42</w:t>
      </w:r>
      <w:r>
        <w:rPr>
          <w:rFonts w:ascii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из них способом открытого конкурса </w:t>
      </w:r>
      <w:r w:rsidR="00C206FF">
        <w:rPr>
          <w:rFonts w:ascii="Times New Roman" w:hAnsi="Times New Roman" w:cs="Times New Roman"/>
          <w:sz w:val="28"/>
          <w:szCs w:val="28"/>
          <w:lang w:val="kk-KZ"/>
        </w:rPr>
        <w:t>107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закупок </w:t>
      </w:r>
      <w:r w:rsidR="008A1A80">
        <w:rPr>
          <w:rFonts w:ascii="Times New Roman" w:hAnsi="Times New Roman" w:cs="Times New Roman"/>
          <w:sz w:val="28"/>
          <w:szCs w:val="28"/>
          <w:lang w:val="kk-KZ"/>
        </w:rPr>
        <w:t>218 256 844,7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тенге, посредством электронного магазина</w:t>
      </w:r>
      <w:r w:rsidR="00F815A0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8A1A80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="00F815A0">
        <w:rPr>
          <w:rFonts w:ascii="Times New Roman" w:hAnsi="Times New Roman" w:cs="Times New Roman"/>
          <w:sz w:val="28"/>
          <w:szCs w:val="28"/>
          <w:lang w:val="kk-KZ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A80">
        <w:rPr>
          <w:rFonts w:ascii="Times New Roman" w:hAnsi="Times New Roman" w:cs="Times New Roman"/>
          <w:sz w:val="28"/>
          <w:szCs w:val="28"/>
          <w:lang w:val="kk-KZ"/>
        </w:rPr>
        <w:t>65 675 492</w:t>
      </w:r>
      <w:r w:rsidR="008C4ACE">
        <w:rPr>
          <w:rFonts w:ascii="Times New Roman" w:hAnsi="Times New Roman" w:cs="Times New Roman"/>
          <w:sz w:val="28"/>
          <w:szCs w:val="28"/>
          <w:lang w:val="kk-KZ"/>
        </w:rPr>
        <w:t xml:space="preserve"> тенге, способом прямого заключения договора о государственных закупках </w:t>
      </w:r>
      <w:r w:rsidR="008A1A80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8C4ACE">
        <w:rPr>
          <w:rFonts w:ascii="Times New Roman" w:hAnsi="Times New Roman" w:cs="Times New Roman"/>
          <w:sz w:val="28"/>
          <w:szCs w:val="28"/>
          <w:lang w:val="kk-KZ"/>
        </w:rPr>
        <w:t xml:space="preserve"> закупок </w:t>
      </w:r>
      <w:r w:rsidR="008A1A80">
        <w:rPr>
          <w:rFonts w:ascii="Times New Roman" w:hAnsi="Times New Roman" w:cs="Times New Roman"/>
          <w:sz w:val="28"/>
          <w:szCs w:val="28"/>
          <w:lang w:val="kk-KZ"/>
        </w:rPr>
        <w:t xml:space="preserve">56 151 790,12 тенге, способом запроса ценовых предложении 274 закупок 60 847 655, 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="00BA6056" w:rsidRPr="00BA60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14:paraId="60A132C6" w14:textId="192819B6" w:rsidR="00F815A0" w:rsidRDefault="00F815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 конкурс</w:t>
      </w:r>
    </w:p>
    <w:p w14:paraId="20C0A977" w14:textId="7405C95B" w:rsidR="008C4ACE" w:rsidRPr="00E42418" w:rsidRDefault="008C4A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4AC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 xml:space="preserve"> жылға </w:t>
      </w:r>
      <w:r w:rsidR="00BA6056" w:rsidRPr="00BA6056">
        <w:rPr>
          <w:rFonts w:ascii="Times New Roman" w:hAnsi="Times New Roman" w:cs="Times New Roman"/>
          <w:sz w:val="28"/>
          <w:szCs w:val="28"/>
          <w:lang w:val="kk-KZ"/>
        </w:rPr>
        <w:t>689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 xml:space="preserve"> сатып алу </w:t>
      </w:r>
      <w:r w:rsidR="00BA6056" w:rsidRPr="00BA6056">
        <w:rPr>
          <w:rFonts w:ascii="Times New Roman" w:hAnsi="Times New Roman" w:cs="Times New Roman"/>
          <w:sz w:val="28"/>
          <w:szCs w:val="28"/>
          <w:lang w:val="kk-KZ"/>
        </w:rPr>
        <w:t xml:space="preserve">400 931 782.42 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>теңге</w:t>
      </w:r>
      <w:r w:rsidR="00F815A0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 xml:space="preserve"> жоспарланған, оның ішінде ашық конкурс тәсілімен 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>107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 xml:space="preserve"> сатып алу 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 xml:space="preserve">218 256 844,7 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 xml:space="preserve">теңге, электрондық дүкен арқылы 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>287</w:t>
      </w:r>
      <w:r w:rsidR="00F815A0">
        <w:rPr>
          <w:rFonts w:ascii="Times New Roman" w:hAnsi="Times New Roman" w:cs="Times New Roman"/>
          <w:sz w:val="28"/>
          <w:szCs w:val="28"/>
          <w:lang w:val="kk-KZ"/>
        </w:rPr>
        <w:t xml:space="preserve"> сатып алу 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>65 675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 xml:space="preserve">492 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 xml:space="preserve"> теңге, мемлекеттік сатып алу туралы шартты тікелей жасасу тәсілімен 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 xml:space="preserve"> сатып алу 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 xml:space="preserve">56 151 790,12 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6056" w:rsidRPr="00BA6056">
        <w:rPr>
          <w:rFonts w:ascii="Times New Roman" w:hAnsi="Times New Roman" w:cs="Times New Roman"/>
          <w:sz w:val="28"/>
          <w:szCs w:val="28"/>
          <w:lang w:val="kk-KZ"/>
        </w:rPr>
        <w:t>баға ұсыныстарын сұрау бойынша 274 сатып алу 60 847 655,</w:t>
      </w:r>
      <w:r w:rsidR="00BA6056">
        <w:rPr>
          <w:rFonts w:ascii="Times New Roman" w:hAnsi="Times New Roman" w:cs="Times New Roman"/>
          <w:sz w:val="28"/>
          <w:szCs w:val="28"/>
          <w:lang w:val="kk-KZ"/>
        </w:rPr>
        <w:t xml:space="preserve">44 </w:t>
      </w:r>
      <w:r w:rsidR="00BA6056" w:rsidRPr="008C4ACE">
        <w:rPr>
          <w:rFonts w:ascii="Times New Roman" w:hAnsi="Times New Roman" w:cs="Times New Roman"/>
          <w:sz w:val="28"/>
          <w:szCs w:val="28"/>
          <w:lang w:val="kk-KZ"/>
        </w:rPr>
        <w:t>теңге.</w:t>
      </w:r>
    </w:p>
    <w:sectPr w:rsidR="008C4ACE" w:rsidRPr="00E4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5B"/>
    <w:rsid w:val="001300E4"/>
    <w:rsid w:val="00701A5B"/>
    <w:rsid w:val="008A1A80"/>
    <w:rsid w:val="008C4ACE"/>
    <w:rsid w:val="00907884"/>
    <w:rsid w:val="00BA6056"/>
    <w:rsid w:val="00C206FF"/>
    <w:rsid w:val="00E42418"/>
    <w:rsid w:val="00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47D5"/>
  <w15:chartTrackingRefBased/>
  <w15:docId w15:val="{F7DD874E-DB65-41A2-A825-9EEF280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User-20</cp:lastModifiedBy>
  <cp:revision>2</cp:revision>
  <dcterms:created xsi:type="dcterms:W3CDTF">2023-07-03T04:46:00Z</dcterms:created>
  <dcterms:modified xsi:type="dcterms:W3CDTF">2023-07-03T04:46:00Z</dcterms:modified>
</cp:coreProperties>
</file>